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0BA18" w14:textId="77777777" w:rsidR="00FD1456" w:rsidRDefault="00BA62F7">
      <w:pPr>
        <w:pStyle w:val="Titel"/>
        <w:rPr>
          <w:sz w:val="38"/>
          <w:szCs w:val="38"/>
        </w:rPr>
      </w:pPr>
      <w:r>
        <w:rPr>
          <w:sz w:val="38"/>
          <w:szCs w:val="38"/>
        </w:rPr>
        <w:t>Ob auf Partnersuche oder nicht – so nutzen Sie den Singles Day für sich</w:t>
      </w:r>
    </w:p>
    <w:p w14:paraId="5EE01364" w14:textId="77777777" w:rsidR="00FD1456" w:rsidRDefault="00FD1456">
      <w:pPr>
        <w:pStyle w:val="Text"/>
      </w:pPr>
    </w:p>
    <w:p w14:paraId="5554DA03" w14:textId="77777777" w:rsidR="00FD1456" w:rsidRDefault="00BA62F7">
      <w:pPr>
        <w:pStyle w:val="Text"/>
      </w:pPr>
      <w:r>
        <w:t>Vielleicht ist Ihnen der Begriff „Singles Day“ schon einmal ü</w:t>
      </w:r>
      <w:r>
        <w:t xml:space="preserve">ber den Weg gelaufen und wenn ja, dann vermutlich nicht im Zusammenhang mit den Themen Liebe, Dating oder Partnersuche. Den meisten Singles ist der Singles Day, der übrigens jedes Jahr am 11.11. stattfindet, aus einem anderen Grund geläufig: An diesem Tag </w:t>
      </w:r>
      <w:r>
        <w:t>gibt es bei vielen Online-Händlern saftige Rabatte! Ob Sie nun zu den Singles gehören, die auf Partnersuche sind oder eher zu der Fraktion, die das Singledasein bevorzugt, den Singles Day sollten Sie in jedem Fall im Auge behalten.</w:t>
      </w:r>
    </w:p>
    <w:p w14:paraId="333C9A81" w14:textId="77777777" w:rsidR="00FD1456" w:rsidRDefault="00FD1456">
      <w:pPr>
        <w:pStyle w:val="Text"/>
      </w:pPr>
    </w:p>
    <w:p w14:paraId="3700128B" w14:textId="77777777" w:rsidR="00FD1456" w:rsidRDefault="00FD1456">
      <w:pPr>
        <w:pStyle w:val="Text"/>
      </w:pPr>
    </w:p>
    <w:p w14:paraId="18D42382" w14:textId="77777777" w:rsidR="00FD1456" w:rsidRDefault="00BA62F7">
      <w:pPr>
        <w:pStyle w:val="berschrift2"/>
        <w:rPr>
          <w:sz w:val="28"/>
          <w:szCs w:val="28"/>
        </w:rPr>
      </w:pPr>
      <w:r>
        <w:rPr>
          <w:sz w:val="28"/>
          <w:szCs w:val="28"/>
        </w:rPr>
        <w:t>Woher stammt der Singl</w:t>
      </w:r>
      <w:r>
        <w:rPr>
          <w:sz w:val="28"/>
          <w:szCs w:val="28"/>
        </w:rPr>
        <w:t>es Day?</w:t>
      </w:r>
    </w:p>
    <w:p w14:paraId="1D62F0DE" w14:textId="77777777" w:rsidR="00FD1456" w:rsidRDefault="00FD1456">
      <w:pPr>
        <w:pStyle w:val="Text"/>
      </w:pPr>
    </w:p>
    <w:p w14:paraId="77BF48CA" w14:textId="77777777" w:rsidR="00FD1456" w:rsidRDefault="00BA62F7">
      <w:pPr>
        <w:pStyle w:val="Text"/>
      </w:pPr>
      <w:r>
        <w:t>Der Singles Day kommt ursprünglich aus China. Hier haben einige Singles ihn in den 90er Jahren als Gegenstück zum Valentinstag ins Leben gerufen. Dafür haben sie sich den 11.11. als Datum ausgesucht, da die Zahl 1 ein Symbol für alleinstehende Men</w:t>
      </w:r>
      <w:r>
        <w:t xml:space="preserve">schen sein soll. Genauso wie verliebte Pärchen einen Tag hatten, an dem sie ihr Liebesglück feiern konnten, wollten sie einen Tag haben, an dem sie ihr Singledasein zelebrieren. Schon schnell haben geschäftstüchtige Händler die Chance erkannt, den Singles </w:t>
      </w:r>
      <w:r>
        <w:t xml:space="preserve">Day für ihre Zwecke zu nutzen und haben ihn kurzerhand zum Shopping Event erkoren, an dem sie ihren Kunden attraktive Rabatte gewähren. </w:t>
      </w:r>
    </w:p>
    <w:p w14:paraId="00586CEA" w14:textId="77777777" w:rsidR="00FD1456" w:rsidRDefault="00FD1456">
      <w:pPr>
        <w:pStyle w:val="Text"/>
      </w:pPr>
    </w:p>
    <w:p w14:paraId="5B57067A" w14:textId="77777777" w:rsidR="00FD1456" w:rsidRDefault="00FD1456">
      <w:pPr>
        <w:pStyle w:val="Text"/>
      </w:pPr>
    </w:p>
    <w:p w14:paraId="34A05C60" w14:textId="77777777" w:rsidR="00FD1456" w:rsidRDefault="00BA62F7">
      <w:pPr>
        <w:pStyle w:val="berschrift2"/>
        <w:rPr>
          <w:sz w:val="28"/>
          <w:szCs w:val="28"/>
        </w:rPr>
      </w:pPr>
      <w:r>
        <w:rPr>
          <w:sz w:val="28"/>
          <w:szCs w:val="28"/>
        </w:rPr>
        <w:t>Alles, was das Singleleben noch schöner macht</w:t>
      </w:r>
    </w:p>
    <w:p w14:paraId="07049FE0" w14:textId="77777777" w:rsidR="00FD1456" w:rsidRDefault="00FD1456">
      <w:pPr>
        <w:pStyle w:val="Text"/>
      </w:pPr>
    </w:p>
    <w:p w14:paraId="57761569" w14:textId="77777777" w:rsidR="00FD1456" w:rsidRDefault="00BA62F7">
      <w:pPr>
        <w:pStyle w:val="Text"/>
      </w:pPr>
      <w:r>
        <w:t>Wenn Sie, genauso wie ursprünglich angedacht, den Singles Day dafür nu</w:t>
      </w:r>
      <w:r>
        <w:t>tzen möchten, sich selbst etwas Gutes zu tun und die Partnersuche für Sie nicht im Vordergrund steht, bietet sich Ihnen am 11.11. eine gute Gelegenheit dazu. Sollten Sie beispielsweise ein bestimmtes Hobby haben, können Sie am Singles Day passendes Zubehör</w:t>
      </w:r>
      <w:r>
        <w:t xml:space="preserve"> zu günstigen Preisen ergattern. Aber auch, wenn Sie gerne gemütliche Abende vor dem Fernseher verbringen oder Musik einen wichtigen Stellenwert in Ihrem Leben hat, finden Sie im Bereich Elektronik passende Angebote zu erschwinglichen Preisen. Welche mater</w:t>
      </w:r>
      <w:r>
        <w:t>iellen Dinge auch immer Ihr Singledasein bereichern – am Singles Day können Sie sich selbst mit ein paar Schnäppchen verwöhnen.</w:t>
      </w:r>
    </w:p>
    <w:p w14:paraId="68205075" w14:textId="77777777" w:rsidR="00FD1456" w:rsidRDefault="00FD1456">
      <w:pPr>
        <w:pStyle w:val="Text"/>
      </w:pPr>
    </w:p>
    <w:p w14:paraId="3ABB8740" w14:textId="77777777" w:rsidR="00FD1456" w:rsidRDefault="00FD1456">
      <w:pPr>
        <w:pStyle w:val="Text"/>
      </w:pPr>
    </w:p>
    <w:p w14:paraId="4740678F" w14:textId="77777777" w:rsidR="00FD1456" w:rsidRDefault="00BA62F7">
      <w:pPr>
        <w:pStyle w:val="berschrift2"/>
        <w:rPr>
          <w:sz w:val="28"/>
          <w:szCs w:val="28"/>
        </w:rPr>
      </w:pPr>
      <w:r>
        <w:rPr>
          <w:sz w:val="28"/>
          <w:szCs w:val="28"/>
        </w:rPr>
        <w:t>Shopping für Singles auf Partnersuche</w:t>
      </w:r>
    </w:p>
    <w:p w14:paraId="0CD1B377" w14:textId="77777777" w:rsidR="00FD1456" w:rsidRDefault="00FD1456">
      <w:pPr>
        <w:pStyle w:val="Text"/>
      </w:pPr>
    </w:p>
    <w:p w14:paraId="63DE9FE4" w14:textId="77777777" w:rsidR="00FD1456" w:rsidRDefault="00BA62F7">
      <w:pPr>
        <w:pStyle w:val="Text"/>
      </w:pPr>
      <w:r>
        <w:t xml:space="preserve">Natürlich können Sie auch als Single auf Partnersuche den Singles Day zu Ihrem Vorteil </w:t>
      </w:r>
      <w:r>
        <w:t>nutzen. Wenn Sie hoffen, schon bald die Liebe zu finden oder Sie bereits erste zarte Bande zu einem interessanten Mann oder einer netten Frau geknüpft haben, können Sie ja überlegen, was Ihnen mit Blick auf das Thema Dating noch fehlt. Hierzu könnte zum Be</w:t>
      </w:r>
      <w:r>
        <w:t>ispiel gehören:</w:t>
      </w:r>
    </w:p>
    <w:p w14:paraId="6EA8C87D" w14:textId="77777777" w:rsidR="00FD1456" w:rsidRDefault="00FD1456">
      <w:pPr>
        <w:pStyle w:val="Text"/>
      </w:pPr>
    </w:p>
    <w:p w14:paraId="5C205B5E" w14:textId="77777777" w:rsidR="00FD1456" w:rsidRDefault="00BA62F7">
      <w:pPr>
        <w:pStyle w:val="Text"/>
        <w:numPr>
          <w:ilvl w:val="0"/>
          <w:numId w:val="2"/>
        </w:numPr>
      </w:pPr>
      <w:r>
        <w:t>ein neues Outfit für das erste Treffen mit Ihrem Schwarm</w:t>
      </w:r>
    </w:p>
    <w:p w14:paraId="605E1E02" w14:textId="77777777" w:rsidR="00FD1456" w:rsidRDefault="00BA62F7">
      <w:pPr>
        <w:pStyle w:val="Text"/>
        <w:numPr>
          <w:ilvl w:val="0"/>
          <w:numId w:val="2"/>
        </w:numPr>
      </w:pPr>
      <w:r>
        <w:t>etwas Deko für ein einladendes Ambiente zu Hause</w:t>
      </w:r>
    </w:p>
    <w:p w14:paraId="15B20C0B" w14:textId="77777777" w:rsidR="00FD1456" w:rsidRDefault="00BA62F7">
      <w:pPr>
        <w:pStyle w:val="Text"/>
        <w:numPr>
          <w:ilvl w:val="0"/>
          <w:numId w:val="2"/>
        </w:numPr>
      </w:pPr>
      <w:r>
        <w:t>Parfum und Kosmetika für einen atemberaubenden ersten Eindruck beim Dating</w:t>
      </w:r>
    </w:p>
    <w:p w14:paraId="6A84C940" w14:textId="77777777" w:rsidR="00FD1456" w:rsidRDefault="00BA62F7">
      <w:pPr>
        <w:pStyle w:val="Text"/>
        <w:numPr>
          <w:ilvl w:val="0"/>
          <w:numId w:val="2"/>
        </w:numPr>
      </w:pPr>
      <w:r>
        <w:t xml:space="preserve">Eintrittskarten für eine schöne Veranstaltung, die Sie zu </w:t>
      </w:r>
      <w:r>
        <w:t>zweit besuchen</w:t>
      </w:r>
    </w:p>
    <w:p w14:paraId="0329927E" w14:textId="77777777" w:rsidR="00FD1456" w:rsidRDefault="00BA62F7">
      <w:pPr>
        <w:pStyle w:val="Text"/>
        <w:numPr>
          <w:ilvl w:val="0"/>
          <w:numId w:val="2"/>
        </w:numPr>
      </w:pPr>
      <w:r>
        <w:t>Gutscheine für ein romantisches gemeinsames Essen</w:t>
      </w:r>
    </w:p>
    <w:p w14:paraId="6CE59103" w14:textId="77777777" w:rsidR="00FD1456" w:rsidRDefault="00BA62F7">
      <w:pPr>
        <w:pStyle w:val="Text"/>
        <w:numPr>
          <w:ilvl w:val="0"/>
          <w:numId w:val="2"/>
        </w:numPr>
      </w:pPr>
      <w:r>
        <w:t>ein kleines Geschenk als Aufmerksamkeit für Ihre neue Bekanntschaft</w:t>
      </w:r>
    </w:p>
    <w:p w14:paraId="3DF9047F" w14:textId="77777777" w:rsidR="00FD1456" w:rsidRDefault="00FD1456">
      <w:pPr>
        <w:pStyle w:val="Text"/>
      </w:pPr>
    </w:p>
    <w:p w14:paraId="152E55FB" w14:textId="77777777" w:rsidR="00FD1456" w:rsidRDefault="00BA62F7">
      <w:pPr>
        <w:pStyle w:val="Text"/>
      </w:pPr>
      <w:r>
        <w:t>All das können Sie am Singles Day häufig um einiges günstiger ergattern als an anderen Tagen.</w:t>
      </w:r>
    </w:p>
    <w:p w14:paraId="2DA5297E" w14:textId="77777777" w:rsidR="00FD1456" w:rsidRDefault="00FD1456">
      <w:pPr>
        <w:pStyle w:val="Text"/>
      </w:pPr>
    </w:p>
    <w:p w14:paraId="3435A02A" w14:textId="77777777" w:rsidR="00FD1456" w:rsidRDefault="00FD1456">
      <w:pPr>
        <w:pStyle w:val="Text"/>
      </w:pPr>
    </w:p>
    <w:p w14:paraId="084E397D" w14:textId="77777777" w:rsidR="00FD1456" w:rsidRDefault="00BA62F7">
      <w:pPr>
        <w:pStyle w:val="berschrift2"/>
        <w:rPr>
          <w:sz w:val="28"/>
          <w:szCs w:val="28"/>
        </w:rPr>
      </w:pPr>
      <w:r>
        <w:rPr>
          <w:sz w:val="28"/>
          <w:szCs w:val="28"/>
        </w:rPr>
        <w:t xml:space="preserve">Der Singles Day im </w:t>
      </w:r>
      <w:r>
        <w:rPr>
          <w:sz w:val="28"/>
          <w:szCs w:val="28"/>
        </w:rPr>
        <w:t>Zeichen der Liebe</w:t>
      </w:r>
    </w:p>
    <w:p w14:paraId="3C0015CD" w14:textId="77777777" w:rsidR="00FD1456" w:rsidRDefault="00FD1456">
      <w:pPr>
        <w:pStyle w:val="Text"/>
      </w:pPr>
    </w:p>
    <w:p w14:paraId="6A512573" w14:textId="77777777" w:rsidR="00FD1456" w:rsidRDefault="00BA62F7">
      <w:pPr>
        <w:pStyle w:val="Text"/>
      </w:pPr>
      <w:r>
        <w:lastRenderedPageBreak/>
        <w:t>Wenn Ihnen am Singles Day der Sinn so gar nicht nach Konsum steht und Sie auch keine Lust haben, Ihr Singledasein zu feiern, dann nutzen Sie diesen besonderen Tag doch zur Partnersuche. Während die anderen Singles im Internet fleißig nac</w:t>
      </w:r>
      <w:r>
        <w:t xml:space="preserve">h Schnäppchen Ausschau halten, melden Sie sich einfach bei </w:t>
      </w:r>
      <w:r>
        <w:rPr>
          <w:b/>
          <w:bCs/>
          <w:color w:val="FF9300"/>
        </w:rPr>
        <w:t xml:space="preserve">LINK PLATTFORM </w:t>
      </w:r>
      <w:r>
        <w:t xml:space="preserve">an. Hier können Sie viele interessante Singles aus der Umgebung von </w:t>
      </w:r>
      <w:r>
        <w:rPr>
          <w:b/>
          <w:bCs/>
          <w:color w:val="FF9300"/>
        </w:rPr>
        <w:t xml:space="preserve">REGIONALER BEZUG </w:t>
      </w:r>
      <w:r>
        <w:t>kennenlernen und mit ein bisschen Glück bringt Ihnen der Singles Day etwas, das viel kostbarer is</w:t>
      </w:r>
      <w:r>
        <w:t>t als jeder Preisrabatt: ein unvergessliches Dating-Erlebnis oder vielleicht sogar die große Liebe.</w:t>
      </w:r>
    </w:p>
    <w:sectPr w:rsidR="00FD1456">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0DC61" w14:textId="77777777" w:rsidR="00000000" w:rsidRDefault="00BA62F7">
      <w:r>
        <w:separator/>
      </w:r>
    </w:p>
  </w:endnote>
  <w:endnote w:type="continuationSeparator" w:id="0">
    <w:p w14:paraId="5E8D947D" w14:textId="77777777" w:rsidR="00000000" w:rsidRDefault="00BA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3C6A5" w14:textId="77777777" w:rsidR="00FD1456" w:rsidRDefault="00FD14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68DA9" w14:textId="77777777" w:rsidR="00000000" w:rsidRDefault="00BA62F7">
      <w:r>
        <w:separator/>
      </w:r>
    </w:p>
  </w:footnote>
  <w:footnote w:type="continuationSeparator" w:id="0">
    <w:p w14:paraId="02A3C6A8" w14:textId="77777777" w:rsidR="00000000" w:rsidRDefault="00BA6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F0CC7" w14:textId="77777777" w:rsidR="00FD1456" w:rsidRDefault="00FD14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E4367"/>
    <w:multiLevelType w:val="hybridMultilevel"/>
    <w:tmpl w:val="764493CE"/>
    <w:numStyleLink w:val="Punktgro"/>
  </w:abstractNum>
  <w:abstractNum w:abstractNumId="1" w15:restartNumberingAfterBreak="0">
    <w:nsid w:val="77721CBD"/>
    <w:multiLevelType w:val="hybridMultilevel"/>
    <w:tmpl w:val="764493CE"/>
    <w:styleLink w:val="Punktgro"/>
    <w:lvl w:ilvl="0" w:tplc="B3264D5A">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tplc="026EB75C">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tplc="E29C374A">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tplc="908E1DB8">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tplc="8EB2EDC4">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tplc="05DC1328">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tplc="297E55F2">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tplc="B3DEE604">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tplc="E7A40C8A">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456"/>
    <w:rsid w:val="00BA62F7"/>
    <w:rsid w:val="00FD14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17441"/>
  <w15:docId w15:val="{F9828404-9CB2-400D-A1FA-117E1906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2">
    <w:name w:val="heading 2"/>
    <w:next w:val="Text"/>
    <w:uiPriority w:val="9"/>
    <w:unhideWhenUsed/>
    <w:qFormat/>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el">
    <w:name w:val="Title"/>
    <w:next w:val="Text"/>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Punktgro">
    <w:name w:val="Punkt (groß)"/>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3069</Characters>
  <Application>Microsoft Office Word</Application>
  <DocSecurity>4</DocSecurity>
  <Lines>25</Lines>
  <Paragraphs>7</Paragraphs>
  <ScaleCrop>false</ScaleCrop>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Harbich</cp:lastModifiedBy>
  <cp:revision>2</cp:revision>
  <dcterms:created xsi:type="dcterms:W3CDTF">2021-10-08T07:53:00Z</dcterms:created>
  <dcterms:modified xsi:type="dcterms:W3CDTF">2021-10-08T07:53:00Z</dcterms:modified>
</cp:coreProperties>
</file>